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2" w:rsidRPr="003D0F93" w:rsidRDefault="008451E2" w:rsidP="003D0F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0F93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  <w:r w:rsidR="003D0F9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0F93">
        <w:rPr>
          <w:rFonts w:ascii="Arial" w:eastAsia="Times New Roman" w:hAnsi="Arial" w:cs="Arial"/>
          <w:b/>
          <w:bCs/>
          <w:sz w:val="24"/>
          <w:szCs w:val="24"/>
        </w:rPr>
        <w:t>КРАСНОЗНАМЕНСКОГО СЕЛЬСКОГО ПОСЕЛЕНИЯ</w:t>
      </w: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0F93">
        <w:rPr>
          <w:rFonts w:ascii="Arial" w:eastAsia="Times New Roman" w:hAnsi="Arial" w:cs="Arial"/>
          <w:b/>
          <w:bCs/>
          <w:sz w:val="24"/>
          <w:szCs w:val="24"/>
        </w:rPr>
        <w:t>СПИРОВСКОГО  РАЙОНА  ТВЕРСКОЙ ОБЛАСТИ</w:t>
      </w: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D0F93">
        <w:rPr>
          <w:rFonts w:ascii="Arial" w:eastAsia="Times New Roman" w:hAnsi="Arial" w:cs="Arial"/>
          <w:sz w:val="24"/>
          <w:szCs w:val="24"/>
        </w:rPr>
        <w:t>РЕШЕНИЕ</w:t>
      </w:r>
    </w:p>
    <w:p w:rsidR="008451E2" w:rsidRPr="003D0F93" w:rsidRDefault="008451E2" w:rsidP="008451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451E2" w:rsidRPr="003D0F93" w:rsidRDefault="003D0F93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17.04</w:t>
      </w:r>
      <w:r w:rsidR="008451E2" w:rsidRPr="003D0F9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2020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8451E2" w:rsidRPr="003D0F93">
        <w:rPr>
          <w:rFonts w:ascii="Arial" w:eastAsia="Times New Roman" w:hAnsi="Arial" w:cs="Arial"/>
          <w:sz w:val="24"/>
          <w:szCs w:val="24"/>
        </w:rPr>
        <w:t xml:space="preserve">  пос. Красное Знамя                  </w:t>
      </w:r>
      <w:r w:rsidR="00854880" w:rsidRPr="003D0F93">
        <w:rPr>
          <w:rFonts w:ascii="Arial" w:eastAsia="Times New Roman" w:hAnsi="Arial" w:cs="Arial"/>
          <w:sz w:val="24"/>
          <w:szCs w:val="24"/>
        </w:rPr>
        <w:t xml:space="preserve">                           №  </w:t>
      </w:r>
      <w:r>
        <w:rPr>
          <w:rFonts w:ascii="Arial" w:eastAsia="Times New Roman" w:hAnsi="Arial" w:cs="Arial"/>
          <w:sz w:val="24"/>
          <w:szCs w:val="24"/>
        </w:rPr>
        <w:t>58</w:t>
      </w:r>
    </w:p>
    <w:p w:rsidR="008451E2" w:rsidRPr="003D0F93" w:rsidRDefault="008451E2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51E2" w:rsidRPr="003D0F93" w:rsidRDefault="008451E2" w:rsidP="008451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D0F93" w:rsidTr="003D0F93">
        <w:tc>
          <w:tcPr>
            <w:tcW w:w="6062" w:type="dxa"/>
          </w:tcPr>
          <w:p w:rsidR="003D0F93" w:rsidRDefault="003D0F93" w:rsidP="008451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0F93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отчета о проделанной работе главы  </w:t>
            </w:r>
            <w:r w:rsidRPr="003D0F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Краснознаменского</w:t>
            </w:r>
            <w:r w:rsidRPr="003D0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и деятельности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  <w:r w:rsidRPr="003D0F93">
              <w:rPr>
                <w:rFonts w:ascii="Arial" w:eastAsia="Times New Roman" w:hAnsi="Arial" w:cs="Arial"/>
                <w:sz w:val="24"/>
                <w:szCs w:val="24"/>
              </w:rPr>
              <w:t>дминистр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ации сельского поселения за 2019</w:t>
            </w:r>
            <w:r w:rsidRPr="003D0F9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8451E2" w:rsidRPr="003D0F93" w:rsidRDefault="008451E2" w:rsidP="00845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51E2" w:rsidRPr="003D0F93" w:rsidRDefault="003D0F93" w:rsidP="003D0F93">
      <w:pPr>
        <w:spacing w:after="0" w:line="240" w:lineRule="auto"/>
        <w:ind w:right="424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451E2" w:rsidRPr="003D0F93">
        <w:rPr>
          <w:rFonts w:ascii="Arial" w:eastAsia="Times New Roman" w:hAnsi="Arial" w:cs="Arial"/>
          <w:sz w:val="24"/>
          <w:szCs w:val="24"/>
        </w:rPr>
        <w:t>В соответствии с Федеральным законом № 131 от 06.10.2003 г. «Об общих принципах организации местного самоуправления в РФ», Уставом Краснознаменского  сельского поселения, Совет депутатов Краснознаменского сельского поселения Спировского  района Тверской области, заслушав и обсудив представленный главой администрации  Краснознаменского сельского поселения отчет о проделанной работе главы администрации и деятельности администрации за 2018 год.</w:t>
      </w:r>
      <w:proofErr w:type="gramEnd"/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Заслушав и о</w:t>
      </w:r>
      <w:r w:rsidR="00854880" w:rsidRPr="003D0F93">
        <w:rPr>
          <w:rFonts w:ascii="Arial" w:hAnsi="Arial" w:cs="Arial"/>
        </w:rPr>
        <w:t>бсудив отчет Главы</w:t>
      </w:r>
      <w:r w:rsidRPr="003D0F93">
        <w:rPr>
          <w:rFonts w:ascii="Arial" w:hAnsi="Arial" w:cs="Arial"/>
        </w:rPr>
        <w:t xml:space="preserve"> Краснознаменского сельского</w:t>
      </w:r>
      <w:r w:rsidR="003D0F93">
        <w:rPr>
          <w:rFonts w:ascii="Arial" w:hAnsi="Arial" w:cs="Arial"/>
        </w:rPr>
        <w:t xml:space="preserve"> поселения Орловой О.М.  за 2019</w:t>
      </w:r>
      <w:r w:rsidRPr="003D0F93">
        <w:rPr>
          <w:rFonts w:ascii="Arial" w:hAnsi="Arial" w:cs="Arial"/>
        </w:rPr>
        <w:t xml:space="preserve"> год,  Совет  депутатов Краснознаменского сельского поселения отмечает, что в сельском поселении администрация планирует и организовывает работу в соответствии с выбранной стратегией посредством реализации проектов и целевых программ, а именно: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- решение задач в сфере жилищно-коммунального хозяйства,  благоустройства, безопасности, создание необходимой базы для комфортной жизни людей;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- создание благоприятной среды для развития малого и среднего бизнеса.</w:t>
      </w:r>
    </w:p>
    <w:p w:rsid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Сохранены устойчивые тенденции развития образовательной сферы, дошкольного образования, здравоохранения</w:t>
      </w:r>
      <w:r w:rsidR="003D0F93">
        <w:rPr>
          <w:rFonts w:ascii="Arial" w:hAnsi="Arial" w:cs="Arial"/>
        </w:rPr>
        <w:t>.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В то же время, есть и ряд  нерешенных проблем: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>-   сокращение численности населения, отток молодежи, высокая смертность;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-  отсутствие промышленных предприятий на территории;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-  отсутствие развитой инфраструктуры; 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</w:rPr>
      </w:pPr>
      <w:r w:rsidRPr="003D0F93">
        <w:rPr>
          <w:rFonts w:ascii="Arial" w:hAnsi="Arial" w:cs="Arial"/>
        </w:rPr>
        <w:t>-  недостаточный объем поступлений в бюджет поселения и низкая доля собственных доходов.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rPr>
          <w:rFonts w:ascii="Arial" w:hAnsi="Arial" w:cs="Arial"/>
          <w:b/>
          <w:bCs/>
        </w:rPr>
      </w:pPr>
      <w:r w:rsidRPr="003D0F93">
        <w:rPr>
          <w:rFonts w:ascii="Arial" w:hAnsi="Arial" w:cs="Arial"/>
          <w:b/>
          <w:bCs/>
        </w:rPr>
        <w:t> 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/>
        <w:rPr>
          <w:rFonts w:ascii="Arial" w:hAnsi="Arial" w:cs="Arial"/>
        </w:rPr>
      </w:pPr>
      <w:r w:rsidRPr="003D0F93">
        <w:rPr>
          <w:rFonts w:ascii="Arial" w:hAnsi="Arial" w:cs="Arial"/>
        </w:rPr>
        <w:t xml:space="preserve"> </w:t>
      </w:r>
      <w:r w:rsidRPr="003D0F93">
        <w:rPr>
          <w:rFonts w:ascii="Arial" w:hAnsi="Arial" w:cs="Arial"/>
          <w:b/>
          <w:bCs/>
        </w:rPr>
        <w:t>СОВЕТ ДЕПУТАТОВ КРАСНОЗНАМЕНСКОГО СЕЛЬСКОГО ПОСЕЛЕНИЯ   РЕШИЛ:</w:t>
      </w:r>
      <w:r w:rsidRPr="003D0F93">
        <w:rPr>
          <w:rFonts w:ascii="Arial" w:hAnsi="Arial" w:cs="Arial"/>
        </w:rPr>
        <w:t xml:space="preserve"> </w:t>
      </w: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</w:p>
    <w:p w:rsidR="008451E2" w:rsidRPr="003D0F93" w:rsidRDefault="008451E2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1.</w:t>
      </w:r>
      <w:r w:rsidR="003D0F93">
        <w:rPr>
          <w:rFonts w:ascii="Arial" w:hAnsi="Arial" w:cs="Arial"/>
        </w:rPr>
        <w:t xml:space="preserve"> </w:t>
      </w:r>
      <w:r w:rsidRPr="003D0F93">
        <w:rPr>
          <w:rFonts w:ascii="Arial" w:hAnsi="Arial" w:cs="Arial"/>
        </w:rPr>
        <w:t>Отчет главы администрации Краснознаменского  сельского посел</w:t>
      </w:r>
      <w:r w:rsidR="003D0F93">
        <w:rPr>
          <w:rFonts w:ascii="Arial" w:hAnsi="Arial" w:cs="Arial"/>
        </w:rPr>
        <w:t>ения о работе за 2019</w:t>
      </w:r>
      <w:r w:rsidRPr="003D0F93">
        <w:rPr>
          <w:rFonts w:ascii="Arial" w:hAnsi="Arial" w:cs="Arial"/>
        </w:rPr>
        <w:t xml:space="preserve"> год утвердить.</w:t>
      </w:r>
    </w:p>
    <w:p w:rsidR="008451E2" w:rsidRPr="003D0F93" w:rsidRDefault="00854880" w:rsidP="003D0F93">
      <w:pPr>
        <w:pStyle w:val="a3"/>
        <w:spacing w:before="0" w:beforeAutospacing="0" w:after="0" w:afterAutospacing="0"/>
        <w:ind w:right="424" w:firstLine="567"/>
        <w:jc w:val="both"/>
        <w:rPr>
          <w:rFonts w:ascii="Arial" w:hAnsi="Arial" w:cs="Arial"/>
        </w:rPr>
      </w:pPr>
      <w:r w:rsidRPr="003D0F93">
        <w:rPr>
          <w:rFonts w:ascii="Arial" w:hAnsi="Arial" w:cs="Arial"/>
        </w:rPr>
        <w:t>2</w:t>
      </w:r>
      <w:r w:rsidR="008451E2" w:rsidRPr="003D0F93">
        <w:rPr>
          <w:rFonts w:ascii="Arial" w:hAnsi="Arial" w:cs="Arial"/>
        </w:rPr>
        <w:t xml:space="preserve">. </w:t>
      </w:r>
      <w:r w:rsidR="009E4C67" w:rsidRPr="009E4C67">
        <w:rPr>
          <w:rFonts w:ascii="Arial" w:eastAsia="Lucida Sans Unicode" w:hAnsi="Arial" w:cs="Arial"/>
          <w:color w:val="000000"/>
          <w:kern w:val="2"/>
          <w:lang w:eastAsia="ar-SA"/>
        </w:rPr>
        <w:t>Признать работу главы администрации Краснознаменского сельского поселения и работу администрации Краснознаменского сельского поселения удовлетворительной.</w:t>
      </w:r>
    </w:p>
    <w:p w:rsidR="003D0F93" w:rsidRPr="003D0F93" w:rsidRDefault="003D0F93" w:rsidP="003D0F93">
      <w:pPr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0F93">
        <w:rPr>
          <w:rFonts w:ascii="Arial" w:hAnsi="Arial" w:cs="Arial"/>
          <w:sz w:val="24"/>
          <w:szCs w:val="24"/>
        </w:rPr>
        <w:t xml:space="preserve">. Обнародовать данное решение на информационном стенде администрации Краснознаменского сельского поселения  и разместить на официальном сайте Краснознаменского  сельского поселения  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D0F93">
        <w:rPr>
          <w:rFonts w:ascii="Arial" w:hAnsi="Arial" w:cs="Arial"/>
          <w:sz w:val="24"/>
          <w:szCs w:val="24"/>
        </w:rPr>
        <w:t>.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Pr="003D0F93">
        <w:rPr>
          <w:rFonts w:ascii="Arial" w:hAnsi="Arial" w:cs="Arial"/>
          <w:sz w:val="24"/>
          <w:szCs w:val="24"/>
        </w:rPr>
        <w:t>.</w:t>
      </w:r>
      <w:proofErr w:type="spellStart"/>
      <w:r w:rsidRPr="003D0F9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D0F93" w:rsidRPr="003D0F93" w:rsidRDefault="003D0F93" w:rsidP="003D0F93">
      <w:pPr>
        <w:spacing w:after="0" w:line="240" w:lineRule="auto"/>
        <w:ind w:right="42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D0F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0F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0F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D0F93" w:rsidRPr="003D0F93" w:rsidRDefault="003D0F93" w:rsidP="003D0F93">
      <w:pPr>
        <w:shd w:val="clear" w:color="auto" w:fill="FFFFFF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3D0F93" w:rsidRPr="003D0F93" w:rsidRDefault="003D0F93" w:rsidP="003D0F93">
      <w:pPr>
        <w:spacing w:after="0" w:line="240" w:lineRule="auto"/>
        <w:ind w:left="-142" w:right="425"/>
        <w:rPr>
          <w:rFonts w:ascii="Arial" w:hAnsi="Arial" w:cs="Arial"/>
          <w:sz w:val="24"/>
          <w:szCs w:val="24"/>
        </w:rPr>
      </w:pPr>
      <w:r w:rsidRPr="003D0F93">
        <w:rPr>
          <w:rFonts w:ascii="Arial" w:hAnsi="Arial" w:cs="Arial"/>
          <w:sz w:val="24"/>
          <w:szCs w:val="24"/>
        </w:rPr>
        <w:t>Глава Краснознаменского</w:t>
      </w:r>
    </w:p>
    <w:p w:rsidR="003D0F93" w:rsidRPr="003D0F93" w:rsidRDefault="003D0F93" w:rsidP="003D0F93">
      <w:pPr>
        <w:spacing w:after="0" w:line="240" w:lineRule="auto"/>
        <w:ind w:left="-142" w:right="425"/>
        <w:rPr>
          <w:rFonts w:ascii="Arial" w:hAnsi="Arial" w:cs="Arial"/>
          <w:sz w:val="24"/>
          <w:szCs w:val="24"/>
        </w:rPr>
      </w:pPr>
      <w:r w:rsidRPr="003D0F9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Pr="003D0F93">
        <w:rPr>
          <w:rFonts w:ascii="Arial" w:hAnsi="Arial" w:cs="Arial"/>
          <w:sz w:val="24"/>
          <w:szCs w:val="24"/>
        </w:rPr>
        <w:tab/>
      </w:r>
      <w:r w:rsidR="00C65ACF">
        <w:rPr>
          <w:rFonts w:ascii="Arial" w:hAnsi="Arial" w:cs="Arial"/>
          <w:sz w:val="24"/>
          <w:szCs w:val="24"/>
        </w:rPr>
        <w:t xml:space="preserve">            </w:t>
      </w:r>
      <w:r w:rsidRPr="003D0F93">
        <w:rPr>
          <w:rFonts w:ascii="Arial" w:hAnsi="Arial" w:cs="Arial"/>
          <w:sz w:val="24"/>
          <w:szCs w:val="24"/>
        </w:rPr>
        <w:t xml:space="preserve">  О.М. Орлова</w:t>
      </w:r>
    </w:p>
    <w:p w:rsidR="003D0F93" w:rsidRPr="003D0F93" w:rsidRDefault="003D0F93" w:rsidP="003D0F93">
      <w:pPr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:rsidR="003D0F93" w:rsidRPr="003D0F93" w:rsidRDefault="003D0F93" w:rsidP="003D0F93">
      <w:pPr>
        <w:spacing w:after="0" w:line="240" w:lineRule="auto"/>
        <w:ind w:left="-142" w:right="425"/>
        <w:rPr>
          <w:rFonts w:ascii="Arial" w:hAnsi="Arial" w:cs="Arial"/>
          <w:sz w:val="24"/>
          <w:szCs w:val="24"/>
        </w:rPr>
      </w:pPr>
      <w:r w:rsidRPr="003D0F9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07DDA" w:rsidRPr="003D0F93" w:rsidRDefault="003D0F93" w:rsidP="003D0F93">
      <w:pPr>
        <w:spacing w:after="0" w:line="240" w:lineRule="auto"/>
        <w:ind w:left="-142" w:right="425"/>
        <w:rPr>
          <w:rFonts w:ascii="Arial" w:hAnsi="Arial" w:cs="Arial"/>
          <w:sz w:val="24"/>
          <w:szCs w:val="24"/>
        </w:rPr>
      </w:pPr>
      <w:r w:rsidRPr="003D0F93">
        <w:rPr>
          <w:rFonts w:ascii="Arial" w:hAnsi="Arial" w:cs="Arial"/>
          <w:sz w:val="24"/>
          <w:szCs w:val="24"/>
        </w:rPr>
        <w:t xml:space="preserve">Краснознаменского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65AC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0F93">
        <w:rPr>
          <w:rFonts w:ascii="Arial" w:hAnsi="Arial" w:cs="Arial"/>
          <w:sz w:val="24"/>
          <w:szCs w:val="24"/>
        </w:rPr>
        <w:t>В.Н.Комазова</w:t>
      </w:r>
      <w:proofErr w:type="spellEnd"/>
    </w:p>
    <w:sectPr w:rsidR="00F07DDA" w:rsidRPr="003D0F93" w:rsidSect="009E4C6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E2"/>
    <w:rsid w:val="000E3647"/>
    <w:rsid w:val="00116241"/>
    <w:rsid w:val="002559DD"/>
    <w:rsid w:val="003D0F93"/>
    <w:rsid w:val="004E245B"/>
    <w:rsid w:val="00661526"/>
    <w:rsid w:val="008451E2"/>
    <w:rsid w:val="00854880"/>
    <w:rsid w:val="008A5CA2"/>
    <w:rsid w:val="00903F4D"/>
    <w:rsid w:val="009328D1"/>
    <w:rsid w:val="009E4C67"/>
    <w:rsid w:val="00C65ACF"/>
    <w:rsid w:val="00C87185"/>
    <w:rsid w:val="00F07DDA"/>
    <w:rsid w:val="00F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2020-04-20T09:42:00Z</cp:lastPrinted>
  <dcterms:created xsi:type="dcterms:W3CDTF">2019-03-05T08:27:00Z</dcterms:created>
  <dcterms:modified xsi:type="dcterms:W3CDTF">2020-04-20T09:48:00Z</dcterms:modified>
</cp:coreProperties>
</file>